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10676" w:type="dxa"/>
        <w:jc w:val="center"/>
        <w:tblCellMar>
          <w:left w:w="113" w:type="dxa"/>
        </w:tblCellMar>
        <w:tblLook w:val="04A0" w:firstRow="1" w:lastRow="0" w:firstColumn="1" w:lastColumn="0" w:noHBand="0" w:noVBand="1"/>
      </w:tblPr>
      <w:tblGrid>
        <w:gridCol w:w="948"/>
        <w:gridCol w:w="387"/>
        <w:gridCol w:w="8977"/>
        <w:gridCol w:w="364"/>
      </w:tblGrid>
      <w:tr w:rsidR="004A52F7">
        <w:trPr>
          <w:jc w:val="center"/>
        </w:trPr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2F7" w:rsidRDefault="00930F1D">
            <w:pPr>
              <w:jc w:val="center"/>
              <w:rPr>
                <w:sz w:val="22"/>
                <w:szCs w:val="22"/>
              </w:rPr>
            </w:pPr>
            <w:r>
              <w:rPr>
                <w:noProof/>
                <w:lang w:val="hr-HR" w:eastAsia="hr-HR"/>
              </w:rPr>
              <w:drawing>
                <wp:inline distT="0" distB="0" distL="0" distR="0">
                  <wp:extent cx="353695" cy="45974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695" cy="459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2F7" w:rsidRDefault="004A52F7">
            <w:pPr>
              <w:rPr>
                <w:sz w:val="22"/>
                <w:szCs w:val="22"/>
              </w:rPr>
            </w:pPr>
          </w:p>
        </w:tc>
        <w:tc>
          <w:tcPr>
            <w:tcW w:w="8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2F7" w:rsidRDefault="00930F1D">
            <w:pPr>
              <w:jc w:val="center"/>
            </w:pPr>
            <w:r>
              <w:rPr>
                <w:b/>
                <w:sz w:val="28"/>
                <w:szCs w:val="28"/>
              </w:rPr>
              <w:t>TABLICA BODOVANJA ZA 3. KOLO - CROATIAN MAKERS LIGA</w:t>
            </w:r>
          </w:p>
          <w:p w:rsidR="004A52F7" w:rsidRDefault="00930F1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STARIJA DOBNA SKUPINA</w:t>
            </w:r>
          </w:p>
          <w:p w:rsidR="004A52F7" w:rsidRDefault="00930F1D">
            <w:pPr>
              <w:jc w:val="center"/>
            </w:pPr>
            <w:r>
              <w:rPr>
                <w:sz w:val="22"/>
                <w:szCs w:val="22"/>
              </w:rPr>
              <w:t xml:space="preserve">Datum </w:t>
            </w:r>
            <w:proofErr w:type="spellStart"/>
            <w:r>
              <w:rPr>
                <w:sz w:val="22"/>
                <w:szCs w:val="22"/>
              </w:rPr>
              <w:t>objave</w:t>
            </w:r>
            <w:proofErr w:type="spellEnd"/>
            <w:r>
              <w:rPr>
                <w:sz w:val="22"/>
                <w:szCs w:val="22"/>
              </w:rPr>
              <w:t>:  23.2.2017.</w:t>
            </w:r>
          </w:p>
        </w:tc>
        <w:tc>
          <w:tcPr>
            <w:tcW w:w="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A52F7" w:rsidRDefault="004A52F7">
            <w:pPr>
              <w:rPr>
                <w:sz w:val="22"/>
                <w:szCs w:val="22"/>
              </w:rPr>
            </w:pPr>
          </w:p>
        </w:tc>
      </w:tr>
    </w:tbl>
    <w:p w:rsidR="004A52F7" w:rsidRDefault="004A52F7">
      <w:pPr>
        <w:rPr>
          <w:sz w:val="22"/>
          <w:szCs w:val="22"/>
        </w:rPr>
      </w:pPr>
    </w:p>
    <w:p w:rsidR="004A52F7" w:rsidRDefault="004A52F7">
      <w:pPr>
        <w:rPr>
          <w:sz w:val="22"/>
          <w:szCs w:val="22"/>
        </w:rPr>
      </w:pPr>
    </w:p>
    <w:tbl>
      <w:tblPr>
        <w:tblStyle w:val="TableGrid"/>
        <w:tblW w:w="10560" w:type="dxa"/>
        <w:tblInd w:w="-5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21"/>
        <w:gridCol w:w="1055"/>
        <w:gridCol w:w="7584"/>
      </w:tblGrid>
      <w:tr w:rsidR="00114B19" w:rsidTr="00261F27">
        <w:trPr>
          <w:cantSplit/>
          <w:trHeight w:val="1149"/>
        </w:trPr>
        <w:tc>
          <w:tcPr>
            <w:tcW w:w="1921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Bodovanje</w:t>
            </w:r>
            <w:proofErr w:type="spellEnd"/>
          </w:p>
        </w:tc>
        <w:tc>
          <w:tcPr>
            <w:tcW w:w="1055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Maks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spellStart"/>
            <w:r>
              <w:rPr>
                <w:sz w:val="22"/>
                <w:szCs w:val="22"/>
              </w:rPr>
              <w:t>broj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bodova</w:t>
            </w:r>
            <w:proofErr w:type="spellEnd"/>
          </w:p>
        </w:tc>
        <w:tc>
          <w:tcPr>
            <w:tcW w:w="7584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Ostvareni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bodovi</w:t>
            </w:r>
            <w:proofErr w:type="spellEnd"/>
          </w:p>
          <w:p w:rsidR="00114B19" w:rsidRDefault="00114B19" w:rsidP="00114B19">
            <w:pPr>
              <w:jc w:val="center"/>
              <w:rPr>
                <w:sz w:val="22"/>
                <w:szCs w:val="22"/>
              </w:rPr>
            </w:pPr>
          </w:p>
        </w:tc>
      </w:tr>
      <w:tr w:rsidR="00114B19" w:rsidTr="00114B19">
        <w:tc>
          <w:tcPr>
            <w:tcW w:w="1921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</w:pPr>
            <w:r>
              <w:rPr>
                <w:sz w:val="22"/>
                <w:szCs w:val="22"/>
              </w:rPr>
              <w:t>Robot 1</w:t>
            </w:r>
          </w:p>
        </w:tc>
        <w:tc>
          <w:tcPr>
            <w:tcW w:w="1055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584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  <w:rPr>
                <w:sz w:val="22"/>
                <w:szCs w:val="22"/>
              </w:rPr>
            </w:pPr>
          </w:p>
          <w:p w:rsidR="00114B19" w:rsidRDefault="00114B19">
            <w:pPr>
              <w:jc w:val="center"/>
              <w:rPr>
                <w:sz w:val="22"/>
                <w:szCs w:val="22"/>
              </w:rPr>
            </w:pPr>
          </w:p>
        </w:tc>
      </w:tr>
      <w:tr w:rsidR="00114B19" w:rsidTr="00114B19">
        <w:tc>
          <w:tcPr>
            <w:tcW w:w="1921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</w:pPr>
            <w:r>
              <w:rPr>
                <w:sz w:val="22"/>
                <w:szCs w:val="22"/>
              </w:rPr>
              <w:t>Robot 2</w:t>
            </w:r>
          </w:p>
        </w:tc>
        <w:tc>
          <w:tcPr>
            <w:tcW w:w="1055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584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  <w:rPr>
                <w:sz w:val="22"/>
                <w:szCs w:val="22"/>
              </w:rPr>
            </w:pPr>
          </w:p>
          <w:p w:rsidR="00114B19" w:rsidRDefault="00114B19">
            <w:pPr>
              <w:jc w:val="center"/>
              <w:rPr>
                <w:sz w:val="22"/>
                <w:szCs w:val="22"/>
              </w:rPr>
            </w:pPr>
          </w:p>
        </w:tc>
      </w:tr>
      <w:tr w:rsidR="00114B19" w:rsidTr="00114B19">
        <w:tc>
          <w:tcPr>
            <w:tcW w:w="1921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</w:pPr>
            <w:r>
              <w:rPr>
                <w:sz w:val="22"/>
                <w:szCs w:val="22"/>
              </w:rPr>
              <w:t>Robot 3</w:t>
            </w:r>
          </w:p>
        </w:tc>
        <w:tc>
          <w:tcPr>
            <w:tcW w:w="1055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584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  <w:rPr>
                <w:sz w:val="22"/>
                <w:szCs w:val="22"/>
              </w:rPr>
            </w:pPr>
          </w:p>
          <w:p w:rsidR="00114B19" w:rsidRDefault="00114B19">
            <w:pPr>
              <w:jc w:val="center"/>
              <w:rPr>
                <w:sz w:val="22"/>
                <w:szCs w:val="22"/>
              </w:rPr>
            </w:pPr>
          </w:p>
        </w:tc>
      </w:tr>
      <w:tr w:rsidR="00114B19" w:rsidTr="00114B19">
        <w:tc>
          <w:tcPr>
            <w:tcW w:w="1921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b/>
                <w:sz w:val="22"/>
                <w:szCs w:val="22"/>
              </w:rPr>
              <w:t>Ukupno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ostvarenih</w:t>
            </w:r>
            <w:proofErr w:type="spellEnd"/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sz w:val="22"/>
                <w:szCs w:val="22"/>
              </w:rPr>
              <w:t>bodova</w:t>
            </w:r>
            <w:proofErr w:type="spellEnd"/>
          </w:p>
        </w:tc>
        <w:tc>
          <w:tcPr>
            <w:tcW w:w="1055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Max </w:t>
            </w:r>
          </w:p>
          <w:p w:rsidR="00114B19" w:rsidRDefault="00114B19">
            <w:pPr>
              <w:jc w:val="center"/>
            </w:pPr>
            <w:r>
              <w:rPr>
                <w:b/>
                <w:sz w:val="22"/>
                <w:szCs w:val="22"/>
              </w:rPr>
              <w:t>300</w:t>
            </w:r>
          </w:p>
        </w:tc>
        <w:tc>
          <w:tcPr>
            <w:tcW w:w="7584" w:type="dxa"/>
            <w:shd w:val="clear" w:color="auto" w:fill="auto"/>
            <w:tcMar>
              <w:left w:w="103" w:type="dxa"/>
            </w:tcMar>
            <w:vAlign w:val="center"/>
          </w:tcPr>
          <w:p w:rsidR="00114B19" w:rsidRDefault="00114B1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4A52F7" w:rsidRDefault="004A52F7">
      <w:pPr>
        <w:rPr>
          <w:sz w:val="22"/>
          <w:szCs w:val="22"/>
        </w:rPr>
      </w:pPr>
    </w:p>
    <w:tbl>
      <w:tblPr>
        <w:tblStyle w:val="TableGrid"/>
        <w:tblW w:w="10450" w:type="dxa"/>
        <w:tblCellMar>
          <w:left w:w="118" w:type="dxa"/>
        </w:tblCellMar>
        <w:tblLook w:val="04A0" w:firstRow="1" w:lastRow="0" w:firstColumn="1" w:lastColumn="0" w:noHBand="0" w:noVBand="1"/>
      </w:tblPr>
      <w:tblGrid>
        <w:gridCol w:w="1448"/>
        <w:gridCol w:w="3651"/>
        <w:gridCol w:w="1843"/>
        <w:gridCol w:w="3508"/>
      </w:tblGrid>
      <w:tr w:rsidR="004A52F7" w:rsidTr="00930F1D">
        <w:tc>
          <w:tcPr>
            <w:tcW w:w="1448" w:type="dxa"/>
            <w:shd w:val="clear" w:color="auto" w:fill="auto"/>
            <w:tcMar>
              <w:left w:w="103" w:type="dxa"/>
            </w:tcMar>
          </w:tcPr>
          <w:p w:rsidR="004A52F7" w:rsidRDefault="004A52F7">
            <w:pPr>
              <w:rPr>
                <w:sz w:val="22"/>
                <w:szCs w:val="22"/>
              </w:rPr>
            </w:pPr>
          </w:p>
          <w:p w:rsidR="004A52F7" w:rsidRDefault="00930F1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Ustanova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3651" w:type="dxa"/>
            <w:shd w:val="clear" w:color="auto" w:fill="auto"/>
            <w:tcMar>
              <w:left w:w="103" w:type="dxa"/>
            </w:tcMar>
          </w:tcPr>
          <w:p w:rsidR="004A52F7" w:rsidRDefault="004A52F7">
            <w:pPr>
              <w:rPr>
                <w:sz w:val="22"/>
                <w:szCs w:val="22"/>
              </w:rPr>
            </w:pPr>
          </w:p>
          <w:p w:rsidR="004A52F7" w:rsidRDefault="004A52F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A52F7" w:rsidRDefault="004A52F7">
            <w:pPr>
              <w:rPr>
                <w:sz w:val="22"/>
                <w:szCs w:val="22"/>
              </w:rPr>
            </w:pPr>
          </w:p>
          <w:p w:rsidR="004A52F7" w:rsidRDefault="00930F1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Mentor:</w:t>
            </w:r>
          </w:p>
        </w:tc>
        <w:tc>
          <w:tcPr>
            <w:tcW w:w="3508" w:type="dxa"/>
            <w:shd w:val="clear" w:color="auto" w:fill="auto"/>
            <w:tcMar>
              <w:left w:w="103" w:type="dxa"/>
            </w:tcMar>
          </w:tcPr>
          <w:p w:rsidR="004A52F7" w:rsidRDefault="004A52F7">
            <w:pPr>
              <w:rPr>
                <w:sz w:val="22"/>
                <w:szCs w:val="22"/>
              </w:rPr>
            </w:pPr>
          </w:p>
          <w:p w:rsidR="004A52F7" w:rsidRDefault="004A52F7">
            <w:pPr>
              <w:rPr>
                <w:sz w:val="22"/>
                <w:szCs w:val="22"/>
              </w:rPr>
            </w:pPr>
          </w:p>
        </w:tc>
      </w:tr>
      <w:tr w:rsidR="004A52F7" w:rsidTr="00930F1D">
        <w:tc>
          <w:tcPr>
            <w:tcW w:w="1448" w:type="dxa"/>
            <w:shd w:val="clear" w:color="auto" w:fill="auto"/>
            <w:tcMar>
              <w:left w:w="103" w:type="dxa"/>
            </w:tcMar>
          </w:tcPr>
          <w:p w:rsidR="004A52F7" w:rsidRDefault="004A52F7">
            <w:pPr>
              <w:rPr>
                <w:sz w:val="22"/>
                <w:szCs w:val="22"/>
              </w:rPr>
            </w:pPr>
          </w:p>
          <w:p w:rsidR="004A52F7" w:rsidRDefault="004A52F7">
            <w:pPr>
              <w:rPr>
                <w:sz w:val="22"/>
                <w:szCs w:val="22"/>
              </w:rPr>
            </w:pPr>
          </w:p>
        </w:tc>
        <w:tc>
          <w:tcPr>
            <w:tcW w:w="3651" w:type="dxa"/>
            <w:shd w:val="clear" w:color="auto" w:fill="auto"/>
            <w:tcMar>
              <w:left w:w="103" w:type="dxa"/>
            </w:tcMar>
          </w:tcPr>
          <w:p w:rsidR="004A52F7" w:rsidRDefault="004A52F7">
            <w:pPr>
              <w:rPr>
                <w:sz w:val="22"/>
                <w:szCs w:val="22"/>
              </w:rPr>
            </w:pPr>
          </w:p>
          <w:p w:rsidR="004A52F7" w:rsidRDefault="004A52F7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tcMar>
              <w:left w:w="103" w:type="dxa"/>
            </w:tcMar>
          </w:tcPr>
          <w:p w:rsidR="004A52F7" w:rsidRDefault="004A52F7">
            <w:pPr>
              <w:rPr>
                <w:sz w:val="22"/>
                <w:szCs w:val="22"/>
              </w:rPr>
            </w:pPr>
          </w:p>
          <w:p w:rsidR="004A52F7" w:rsidRDefault="00930F1D">
            <w:pPr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Potpis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mentora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3508" w:type="dxa"/>
            <w:shd w:val="clear" w:color="auto" w:fill="auto"/>
            <w:tcMar>
              <w:left w:w="103" w:type="dxa"/>
            </w:tcMar>
          </w:tcPr>
          <w:p w:rsidR="004A52F7" w:rsidRDefault="004A52F7">
            <w:pPr>
              <w:rPr>
                <w:sz w:val="22"/>
                <w:szCs w:val="22"/>
              </w:rPr>
            </w:pPr>
          </w:p>
          <w:p w:rsidR="004A52F7" w:rsidRDefault="004A52F7">
            <w:pPr>
              <w:rPr>
                <w:sz w:val="22"/>
                <w:szCs w:val="22"/>
              </w:rPr>
            </w:pPr>
          </w:p>
        </w:tc>
      </w:tr>
    </w:tbl>
    <w:p w:rsidR="004A52F7" w:rsidRDefault="004A52F7">
      <w:bookmarkStart w:id="0" w:name="_GoBack"/>
      <w:bookmarkEnd w:id="0"/>
    </w:p>
    <w:sectPr w:rsidR="004A52F7">
      <w:pgSz w:w="11906" w:h="16838"/>
      <w:pgMar w:top="720" w:right="720" w:bottom="720" w:left="720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2F7"/>
    <w:rsid w:val="00114B19"/>
    <w:rsid w:val="004A52F7"/>
    <w:rsid w:val="0093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1FCA7D"/>
  <w15:docId w15:val="{ED1D3510-CA66-4C76-97C4-423DE3458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B79DD"/>
    <w:rPr>
      <w:color w:val="00000A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C81107"/>
    <w:rPr>
      <w:rFonts w:ascii="Tahoma" w:hAnsi="Tahoma" w:cs="Tahoma"/>
      <w:sz w:val="16"/>
      <w:szCs w:val="16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pPr>
      <w:spacing w:after="140" w:line="288" w:lineRule="auto"/>
    </w:p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C8110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FB7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Paolo Zenzerović</dc:creator>
  <dc:description/>
  <cp:lastModifiedBy>paolo.zenzerovic@gmail.com</cp:lastModifiedBy>
  <cp:revision>6</cp:revision>
  <dcterms:created xsi:type="dcterms:W3CDTF">2016-12-11T23:37:00Z</dcterms:created>
  <dcterms:modified xsi:type="dcterms:W3CDTF">2017-02-23T11:38:00Z</dcterms:modified>
  <dc:language>hr-HR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